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0B85" w:rsidRDefault="004B0B85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FB2A22" w:rsidRDefault="00FB2A22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B2A22" w:rsidRDefault="00FB2A22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 ВЕСЕЛОВСКОЕ СЕЛЬСКОЕ ПОСЕЛЕНИЕ»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14730" w:rsidRDefault="00214730" w:rsidP="000100E1">
      <w:pPr>
        <w:pStyle w:val="aa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D4631" w:rsidRPr="00561597" w:rsidRDefault="00E61F10" w:rsidP="004D463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4304B5">
        <w:rPr>
          <w:rFonts w:ascii="Times New Roman" w:hAnsi="Times New Roman"/>
          <w:sz w:val="28"/>
          <w:szCs w:val="28"/>
        </w:rPr>
        <w:t>АСПОРЯЖЕНИЕ</w:t>
      </w:r>
      <w:r w:rsidR="004D4631" w:rsidRPr="00561597">
        <w:rPr>
          <w:rFonts w:ascii="Times New Roman" w:hAnsi="Times New Roman"/>
          <w:sz w:val="28"/>
          <w:szCs w:val="28"/>
        </w:rPr>
        <w:t xml:space="preserve"> </w:t>
      </w:r>
    </w:p>
    <w:p w:rsidR="004D4631" w:rsidRDefault="004D4631" w:rsidP="004D4631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</w:t>
      </w:r>
      <w:r w:rsidR="004304B5">
        <w:rPr>
          <w:rFonts w:ascii="Times New Roman" w:hAnsi="Times New Roman"/>
          <w:sz w:val="28"/>
          <w:szCs w:val="28"/>
        </w:rPr>
        <w:t xml:space="preserve"> </w:t>
      </w:r>
      <w:r w:rsidR="000100E1">
        <w:rPr>
          <w:rFonts w:ascii="Times New Roman" w:hAnsi="Times New Roman"/>
          <w:sz w:val="28"/>
          <w:szCs w:val="28"/>
        </w:rPr>
        <w:t>27</w:t>
      </w:r>
      <w:r w:rsidR="004B0B85">
        <w:rPr>
          <w:rFonts w:ascii="Times New Roman" w:hAnsi="Times New Roman"/>
          <w:sz w:val="28"/>
          <w:szCs w:val="28"/>
        </w:rPr>
        <w:t xml:space="preserve"> марта</w:t>
      </w:r>
      <w:r w:rsidRPr="00561597">
        <w:rPr>
          <w:rFonts w:ascii="Times New Roman" w:hAnsi="Times New Roman"/>
          <w:sz w:val="28"/>
          <w:szCs w:val="28"/>
        </w:rPr>
        <w:t xml:space="preserve"> 20</w:t>
      </w:r>
      <w:r w:rsidR="00D7253C">
        <w:rPr>
          <w:rFonts w:ascii="Times New Roman" w:hAnsi="Times New Roman"/>
          <w:sz w:val="28"/>
          <w:szCs w:val="28"/>
        </w:rPr>
        <w:t>2</w:t>
      </w:r>
      <w:r w:rsidR="004B0B85">
        <w:rPr>
          <w:rFonts w:ascii="Times New Roman" w:hAnsi="Times New Roman"/>
          <w:sz w:val="28"/>
          <w:szCs w:val="28"/>
        </w:rPr>
        <w:t>3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</w:t>
      </w:r>
      <w:r w:rsidR="004304B5" w:rsidRPr="00561597">
        <w:rPr>
          <w:rFonts w:ascii="Times New Roman" w:hAnsi="Times New Roman"/>
          <w:sz w:val="28"/>
          <w:szCs w:val="28"/>
        </w:rPr>
        <w:t xml:space="preserve">№ </w:t>
      </w:r>
      <w:r w:rsidR="000100E1">
        <w:rPr>
          <w:rFonts w:ascii="Times New Roman" w:hAnsi="Times New Roman"/>
          <w:sz w:val="28"/>
          <w:szCs w:val="28"/>
        </w:rPr>
        <w:t>23</w:t>
      </w:r>
      <w:r w:rsidRPr="00561597">
        <w:rPr>
          <w:rFonts w:ascii="Times New Roman" w:hAnsi="Times New Roman"/>
          <w:sz w:val="28"/>
          <w:szCs w:val="28"/>
        </w:rPr>
        <w:t xml:space="preserve">                  </w:t>
      </w:r>
      <w:r w:rsidR="00CF59D2">
        <w:rPr>
          <w:rFonts w:ascii="Times New Roman" w:hAnsi="Times New Roman"/>
          <w:sz w:val="28"/>
          <w:szCs w:val="28"/>
        </w:rPr>
        <w:t xml:space="preserve">              </w:t>
      </w:r>
      <w:r w:rsidR="00A54197">
        <w:rPr>
          <w:rFonts w:ascii="Times New Roman" w:hAnsi="Times New Roman"/>
          <w:sz w:val="28"/>
          <w:szCs w:val="28"/>
        </w:rPr>
        <w:t xml:space="preserve">  </w:t>
      </w:r>
      <w:r w:rsidRPr="00561597">
        <w:rPr>
          <w:rFonts w:ascii="Times New Roman" w:hAnsi="Times New Roman"/>
          <w:sz w:val="28"/>
          <w:szCs w:val="28"/>
        </w:rPr>
        <w:t xml:space="preserve"> </w:t>
      </w:r>
      <w:r w:rsidR="00CF59D2">
        <w:rPr>
          <w:rFonts w:ascii="Times New Roman" w:hAnsi="Times New Roman"/>
          <w:sz w:val="28"/>
          <w:szCs w:val="28"/>
        </w:rPr>
        <w:t>х.Веселый</w:t>
      </w:r>
    </w:p>
    <w:p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4B0B85" w:rsidRDefault="00E61F10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B0B85">
        <w:rPr>
          <w:rFonts w:ascii="Times New Roman" w:hAnsi="Times New Roman"/>
          <w:sz w:val="28"/>
          <w:szCs w:val="28"/>
        </w:rPr>
        <w:t xml:space="preserve">О внесении изменений в распоряжение </w:t>
      </w:r>
    </w:p>
    <w:p w:rsidR="004B0B85" w:rsidRDefault="004B0B85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Веселовского сельского поселения №92 </w:t>
      </w:r>
    </w:p>
    <w:p w:rsidR="00EC1878" w:rsidRPr="005B3D17" w:rsidRDefault="004B0B85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16.12.2022 </w:t>
      </w:r>
      <w:r w:rsidR="00012454">
        <w:rPr>
          <w:rFonts w:ascii="Times New Roman" w:hAnsi="Times New Roman"/>
          <w:sz w:val="28"/>
          <w:szCs w:val="28"/>
        </w:rPr>
        <w:t>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</w:t>
      </w:r>
      <w:r w:rsidR="00012454">
        <w:rPr>
          <w:rFonts w:ascii="Times New Roman" w:hAnsi="Times New Roman"/>
          <w:sz w:val="28"/>
          <w:szCs w:val="28"/>
        </w:rPr>
        <w:t xml:space="preserve"> р</w:t>
      </w:r>
      <w:r w:rsidR="00EC1878">
        <w:rPr>
          <w:rFonts w:ascii="Times New Roman" w:hAnsi="Times New Roman"/>
          <w:sz w:val="28"/>
          <w:szCs w:val="28"/>
        </w:rPr>
        <w:t>еализации</w:t>
      </w:r>
      <w:r w:rsidR="00012454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муниципальной программы</w:t>
      </w:r>
      <w:r w:rsidR="00182C1C">
        <w:rPr>
          <w:rFonts w:ascii="Times New Roman" w:hAnsi="Times New Roman"/>
          <w:sz w:val="28"/>
          <w:szCs w:val="28"/>
        </w:rPr>
        <w:t xml:space="preserve"> </w:t>
      </w:r>
      <w:r w:rsidR="00CF59D2">
        <w:rPr>
          <w:rFonts w:ascii="Times New Roman" w:hAnsi="Times New Roman"/>
          <w:sz w:val="28"/>
          <w:szCs w:val="28"/>
        </w:rPr>
        <w:t>Веселовского</w:t>
      </w:r>
      <w:r w:rsidR="005124E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759C7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«</w:t>
      </w:r>
      <w:r w:rsidR="002E74F9">
        <w:rPr>
          <w:rFonts w:ascii="Times New Roman" w:hAnsi="Times New Roman"/>
          <w:sz w:val="28"/>
          <w:szCs w:val="28"/>
        </w:rPr>
        <w:t>Охрана окружающей среды и рациональное</w:t>
      </w:r>
      <w:r w:rsidR="004759C7"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>природопользование</w:t>
      </w:r>
      <w:r w:rsidR="0065508A">
        <w:rPr>
          <w:rFonts w:ascii="Times New Roman" w:hAnsi="Times New Roman"/>
          <w:sz w:val="28"/>
          <w:szCs w:val="28"/>
        </w:rPr>
        <w:t>» на 20</w:t>
      </w:r>
      <w:r w:rsidR="007D52FE">
        <w:rPr>
          <w:rFonts w:ascii="Times New Roman" w:hAnsi="Times New Roman"/>
          <w:sz w:val="28"/>
          <w:szCs w:val="28"/>
        </w:rPr>
        <w:t>2</w:t>
      </w:r>
      <w:r w:rsidR="00754703">
        <w:rPr>
          <w:rFonts w:ascii="Times New Roman" w:hAnsi="Times New Roman"/>
          <w:sz w:val="28"/>
          <w:szCs w:val="28"/>
        </w:rPr>
        <w:t>3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4759C7" w:rsidRDefault="00EC1878" w:rsidP="00182C1C">
      <w:pPr>
        <w:pStyle w:val="ConsNormal"/>
        <w:widowControl/>
        <w:ind w:right="0" w:firstLine="540"/>
        <w:jc w:val="both"/>
        <w:rPr>
          <w:kern w:val="2"/>
        </w:rPr>
      </w:pPr>
      <w:r>
        <w:rPr>
          <w:kern w:val="2"/>
        </w:rPr>
        <w:t xml:space="preserve">            </w:t>
      </w:r>
    </w:p>
    <w:p w:rsidR="004759C7" w:rsidRDefault="005124E1" w:rsidP="00182C1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182C1C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CF59D2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182C1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053D03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759C7" w:rsidRDefault="004759C7" w:rsidP="004759C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878" w:rsidRPr="005124E1" w:rsidRDefault="00DF7D9A" w:rsidP="004304B5">
      <w:pPr>
        <w:spacing w:before="100" w:beforeAutospacing="1" w:after="0" w:line="240" w:lineRule="auto"/>
        <w:ind w:right="-65"/>
        <w:jc w:val="both"/>
        <w:rPr>
          <w:rFonts w:ascii="Times New Roman" w:hAnsi="Times New Roman"/>
          <w:sz w:val="28"/>
          <w:szCs w:val="28"/>
        </w:rPr>
      </w:pPr>
      <w:r w:rsidRPr="005124E1">
        <w:rPr>
          <w:rFonts w:ascii="Times New Roman" w:hAnsi="Times New Roman"/>
          <w:sz w:val="28"/>
          <w:szCs w:val="28"/>
        </w:rPr>
        <w:t xml:space="preserve"> </w:t>
      </w:r>
      <w:r w:rsidR="002E74F9" w:rsidRPr="005124E1">
        <w:rPr>
          <w:rFonts w:ascii="Times New Roman" w:hAnsi="Times New Roman"/>
          <w:sz w:val="28"/>
          <w:szCs w:val="28"/>
        </w:rPr>
        <w:t xml:space="preserve">        </w:t>
      </w:r>
      <w:r w:rsidR="00EC1878" w:rsidRPr="005124E1">
        <w:rPr>
          <w:rFonts w:ascii="Times New Roman" w:hAnsi="Times New Roman"/>
          <w:sz w:val="28"/>
          <w:szCs w:val="28"/>
        </w:rPr>
        <w:t xml:space="preserve">1. </w:t>
      </w:r>
      <w:r w:rsidR="004B0B85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65508A" w:rsidRPr="005124E1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</w:t>
      </w:r>
      <w:r w:rsidR="00CF59D2">
        <w:rPr>
          <w:rFonts w:ascii="Times New Roman" w:hAnsi="Times New Roman"/>
          <w:sz w:val="28"/>
          <w:szCs w:val="28"/>
        </w:rPr>
        <w:t>Веселовского</w:t>
      </w:r>
      <w:r w:rsidR="005124E1" w:rsidRPr="005124E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 w:rsidRPr="005124E1">
        <w:rPr>
          <w:rFonts w:ascii="Times New Roman" w:hAnsi="Times New Roman"/>
          <w:sz w:val="28"/>
          <w:szCs w:val="28"/>
        </w:rPr>
        <w:t>«</w:t>
      </w:r>
      <w:r w:rsidR="002E74F9"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="0065508A" w:rsidRPr="005124E1">
        <w:rPr>
          <w:rFonts w:ascii="Times New Roman" w:hAnsi="Times New Roman"/>
          <w:sz w:val="28"/>
          <w:szCs w:val="28"/>
        </w:rPr>
        <w:t>»</w:t>
      </w:r>
      <w:r w:rsidR="00705FDD" w:rsidRPr="005124E1">
        <w:rPr>
          <w:rFonts w:ascii="Times New Roman" w:hAnsi="Times New Roman"/>
          <w:sz w:val="28"/>
          <w:szCs w:val="28"/>
        </w:rPr>
        <w:t xml:space="preserve"> на 20</w:t>
      </w:r>
      <w:r w:rsidR="007D52FE">
        <w:rPr>
          <w:rFonts w:ascii="Times New Roman" w:hAnsi="Times New Roman"/>
          <w:sz w:val="28"/>
          <w:szCs w:val="28"/>
        </w:rPr>
        <w:t>2</w:t>
      </w:r>
      <w:r w:rsidR="00754703">
        <w:rPr>
          <w:rFonts w:ascii="Times New Roman" w:hAnsi="Times New Roman"/>
          <w:sz w:val="28"/>
          <w:szCs w:val="28"/>
        </w:rPr>
        <w:t>3</w:t>
      </w:r>
      <w:r w:rsidR="00705FDD" w:rsidRPr="005124E1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5124E1">
        <w:rPr>
          <w:rFonts w:ascii="Times New Roman" w:hAnsi="Times New Roman"/>
          <w:sz w:val="28"/>
          <w:szCs w:val="28"/>
        </w:rPr>
        <w:t xml:space="preserve"> </w:t>
      </w:r>
      <w:r w:rsidR="00EC1878" w:rsidRPr="005124E1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5124E1">
        <w:rPr>
          <w:rFonts w:ascii="Times New Roman" w:hAnsi="Times New Roman"/>
          <w:sz w:val="28"/>
          <w:szCs w:val="28"/>
        </w:rPr>
        <w:t xml:space="preserve">к настоящему </w:t>
      </w:r>
      <w:r w:rsidR="00E61F10">
        <w:rPr>
          <w:rFonts w:ascii="Times New Roman" w:hAnsi="Times New Roman"/>
          <w:sz w:val="28"/>
          <w:szCs w:val="28"/>
        </w:rPr>
        <w:t>распоряж</w:t>
      </w:r>
      <w:r w:rsidR="005124E1" w:rsidRPr="008239CD">
        <w:rPr>
          <w:rFonts w:ascii="Times New Roman" w:hAnsi="Times New Roman"/>
          <w:sz w:val="28"/>
          <w:szCs w:val="28"/>
        </w:rPr>
        <w:t>е</w:t>
      </w:r>
      <w:r w:rsidR="0065508A" w:rsidRPr="005124E1">
        <w:rPr>
          <w:rFonts w:ascii="Times New Roman" w:hAnsi="Times New Roman"/>
          <w:sz w:val="28"/>
          <w:szCs w:val="28"/>
        </w:rPr>
        <w:t>нию</w:t>
      </w:r>
      <w:r w:rsidR="00EC1878" w:rsidRPr="005124E1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607533">
        <w:rPr>
          <w:rFonts w:ascii="Times New Roman" w:hAnsi="Times New Roman"/>
          <w:sz w:val="28"/>
          <w:szCs w:val="28"/>
        </w:rPr>
        <w:t xml:space="preserve"> 2. </w:t>
      </w:r>
      <w:r w:rsidR="0065508A"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E61F10">
        <w:rPr>
          <w:rFonts w:ascii="Times New Roman" w:hAnsi="Times New Roman"/>
          <w:sz w:val="28"/>
          <w:szCs w:val="28"/>
        </w:rPr>
        <w:t>распоряж</w:t>
      </w:r>
      <w:r w:rsidR="005124E1" w:rsidRPr="008239CD">
        <w:rPr>
          <w:rFonts w:ascii="Times New Roman" w:hAnsi="Times New Roman"/>
          <w:sz w:val="28"/>
          <w:szCs w:val="28"/>
        </w:rPr>
        <w:t>е</w:t>
      </w:r>
      <w:r w:rsidR="0065508A"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ние вступает в силу с </w:t>
      </w:r>
      <w:r w:rsidR="004B0B85">
        <w:rPr>
          <w:rFonts w:ascii="Times New Roman" w:eastAsia="Calibri" w:hAnsi="Times New Roman"/>
          <w:kern w:val="2"/>
          <w:sz w:val="28"/>
          <w:szCs w:val="28"/>
          <w:lang w:eastAsia="en-US"/>
        </w:rPr>
        <w:t>24.03</w:t>
      </w:r>
      <w:r w:rsidR="00E61F10">
        <w:rPr>
          <w:rFonts w:ascii="Times New Roman" w:eastAsia="Calibri" w:hAnsi="Times New Roman"/>
          <w:kern w:val="2"/>
          <w:sz w:val="28"/>
          <w:szCs w:val="28"/>
          <w:lang w:eastAsia="en-US"/>
        </w:rPr>
        <w:t>.202</w:t>
      </w:r>
      <w:r w:rsidR="00754703">
        <w:rPr>
          <w:rFonts w:ascii="Times New Roman" w:eastAsia="Calibri" w:hAnsi="Times New Roman"/>
          <w:kern w:val="2"/>
          <w:sz w:val="28"/>
          <w:szCs w:val="28"/>
          <w:lang w:eastAsia="en-US"/>
        </w:rPr>
        <w:t>3</w:t>
      </w:r>
      <w:r w:rsidR="00E61F10">
        <w:rPr>
          <w:rFonts w:ascii="Times New Roman" w:eastAsia="Calibri" w:hAnsi="Times New Roman"/>
          <w:kern w:val="2"/>
          <w:sz w:val="28"/>
          <w:szCs w:val="28"/>
          <w:lang w:eastAsia="en-US"/>
        </w:rPr>
        <w:t>г</w:t>
      </w:r>
      <w:r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5124E1" w:rsidRPr="008239CD" w:rsidRDefault="00DF7D9A" w:rsidP="004304B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12454">
        <w:rPr>
          <w:rFonts w:ascii="Times New Roman" w:hAnsi="Times New Roman"/>
          <w:sz w:val="28"/>
          <w:szCs w:val="28"/>
        </w:rPr>
        <w:t xml:space="preserve">      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</w:t>
      </w:r>
      <w:r w:rsidR="00182C1C">
        <w:rPr>
          <w:rFonts w:ascii="Times New Roman" w:hAnsi="Times New Roman"/>
          <w:sz w:val="28"/>
          <w:szCs w:val="28"/>
        </w:rPr>
        <w:t>К</w:t>
      </w:r>
      <w:r w:rsidR="005124E1" w:rsidRPr="008239CD">
        <w:rPr>
          <w:rFonts w:ascii="Times New Roman" w:hAnsi="Times New Roman"/>
          <w:sz w:val="28"/>
          <w:szCs w:val="28"/>
        </w:rPr>
        <w:t xml:space="preserve">онтроль за выполнением </w:t>
      </w:r>
      <w:r w:rsidR="00914752">
        <w:rPr>
          <w:rFonts w:ascii="Times New Roman" w:hAnsi="Times New Roman"/>
          <w:sz w:val="28"/>
          <w:szCs w:val="28"/>
        </w:rPr>
        <w:t>распоряж</w:t>
      </w:r>
      <w:r w:rsidR="005124E1" w:rsidRPr="008239CD">
        <w:rPr>
          <w:rFonts w:ascii="Times New Roman" w:hAnsi="Times New Roman"/>
          <w:sz w:val="28"/>
          <w:szCs w:val="28"/>
        </w:rPr>
        <w:t xml:space="preserve">ения </w:t>
      </w:r>
      <w:r w:rsidR="005124E1">
        <w:rPr>
          <w:rFonts w:ascii="Times New Roman" w:hAnsi="Times New Roman"/>
          <w:sz w:val="28"/>
          <w:szCs w:val="28"/>
        </w:rPr>
        <w:t>оставляю за собой</w:t>
      </w:r>
      <w:r w:rsidR="005124E1" w:rsidRPr="008239CD">
        <w:rPr>
          <w:rFonts w:ascii="Times New Roman" w:hAnsi="Times New Roman"/>
          <w:sz w:val="28"/>
          <w:szCs w:val="28"/>
        </w:rPr>
        <w:t>.</w:t>
      </w:r>
    </w:p>
    <w:p w:rsidR="00476F83" w:rsidRDefault="00476F83" w:rsidP="004304B5">
      <w:pPr>
        <w:tabs>
          <w:tab w:val="left" w:pos="76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476F83" w:rsidRDefault="00476F83" w:rsidP="004304B5">
      <w:pPr>
        <w:tabs>
          <w:tab w:val="left" w:pos="76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4B0B85">
        <w:rPr>
          <w:rFonts w:ascii="Times New Roman" w:hAnsi="Times New Roman"/>
          <w:sz w:val="28"/>
          <w:szCs w:val="28"/>
        </w:rPr>
        <w:t>и.о.</w:t>
      </w:r>
      <w:r w:rsidR="005124E1" w:rsidRPr="008239CD">
        <w:rPr>
          <w:rFonts w:ascii="Times New Roman" w:hAnsi="Times New Roman"/>
          <w:sz w:val="28"/>
          <w:szCs w:val="28"/>
        </w:rPr>
        <w:t>Глав</w:t>
      </w:r>
      <w:r w:rsidR="004B0B85">
        <w:rPr>
          <w:rFonts w:ascii="Times New Roman" w:hAnsi="Times New Roman"/>
          <w:sz w:val="28"/>
          <w:szCs w:val="28"/>
        </w:rPr>
        <w:t>ы</w:t>
      </w:r>
      <w:r w:rsidR="005124E1" w:rsidRPr="00823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5124E1" w:rsidRDefault="00182C1C" w:rsidP="004304B5">
      <w:pPr>
        <w:tabs>
          <w:tab w:val="left" w:pos="7655"/>
        </w:tabs>
        <w:spacing w:after="0"/>
        <w:ind w:right="-2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CF59D2">
        <w:rPr>
          <w:rFonts w:ascii="Times New Roman" w:hAnsi="Times New Roman"/>
          <w:sz w:val="28"/>
          <w:szCs w:val="28"/>
        </w:rPr>
        <w:t>Веселовского</w:t>
      </w:r>
      <w:r w:rsidR="005124E1" w:rsidRPr="008239CD">
        <w:rPr>
          <w:rFonts w:ascii="Times New Roman" w:hAnsi="Times New Roman"/>
          <w:sz w:val="28"/>
          <w:szCs w:val="28"/>
        </w:rPr>
        <w:t xml:space="preserve"> сельского поселения                    </w:t>
      </w:r>
      <w:r w:rsidR="004B0B85">
        <w:rPr>
          <w:rFonts w:ascii="Times New Roman" w:hAnsi="Times New Roman"/>
          <w:sz w:val="28"/>
          <w:szCs w:val="28"/>
        </w:rPr>
        <w:t>И</w:t>
      </w:r>
      <w:r w:rsidR="00012454">
        <w:rPr>
          <w:rFonts w:ascii="Times New Roman" w:hAnsi="Times New Roman"/>
          <w:sz w:val="28"/>
          <w:szCs w:val="28"/>
        </w:rPr>
        <w:t>.И.</w:t>
      </w:r>
      <w:r w:rsidR="004B0B85">
        <w:rPr>
          <w:rFonts w:ascii="Times New Roman" w:hAnsi="Times New Roman"/>
          <w:sz w:val="28"/>
          <w:szCs w:val="28"/>
        </w:rPr>
        <w:t>Литовч</w:t>
      </w:r>
      <w:r w:rsidR="00012454">
        <w:rPr>
          <w:rFonts w:ascii="Times New Roman" w:hAnsi="Times New Roman"/>
          <w:sz w:val="28"/>
          <w:szCs w:val="28"/>
        </w:rPr>
        <w:t>енко</w:t>
      </w:r>
    </w:p>
    <w:p w:rsidR="00EC1878" w:rsidRPr="005B3D17" w:rsidRDefault="00EC1878" w:rsidP="005124E1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4304B5" w:rsidRDefault="004304B5" w:rsidP="004304B5">
      <w:pPr>
        <w:spacing w:after="0"/>
        <w:rPr>
          <w:rFonts w:ascii="Times New Roman" w:hAnsi="Times New Roman"/>
          <w:sz w:val="24"/>
          <w:szCs w:val="24"/>
        </w:rPr>
      </w:pPr>
    </w:p>
    <w:p w:rsidR="004304B5" w:rsidRDefault="004304B5" w:rsidP="004304B5">
      <w:pPr>
        <w:spacing w:after="0"/>
        <w:rPr>
          <w:rFonts w:ascii="Times New Roman" w:hAnsi="Times New Roman"/>
          <w:sz w:val="24"/>
          <w:szCs w:val="24"/>
        </w:rPr>
      </w:pPr>
    </w:p>
    <w:p w:rsidR="004304B5" w:rsidRDefault="004304B5" w:rsidP="004304B5">
      <w:pPr>
        <w:spacing w:after="0"/>
        <w:rPr>
          <w:rFonts w:ascii="Times New Roman" w:hAnsi="Times New Roman"/>
          <w:sz w:val="24"/>
          <w:szCs w:val="24"/>
        </w:rPr>
      </w:pPr>
    </w:p>
    <w:p w:rsidR="004304B5" w:rsidRDefault="004304B5" w:rsidP="004304B5">
      <w:pPr>
        <w:spacing w:after="0"/>
        <w:rPr>
          <w:rFonts w:ascii="Times New Roman" w:hAnsi="Times New Roman"/>
          <w:sz w:val="24"/>
          <w:szCs w:val="24"/>
        </w:rPr>
      </w:pPr>
    </w:p>
    <w:p w:rsidR="00F6208F" w:rsidRPr="004304B5" w:rsidRDefault="004304B5" w:rsidP="004304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E16471" w:rsidRPr="004304B5">
        <w:rPr>
          <w:rFonts w:ascii="Times New Roman" w:hAnsi="Times New Roman"/>
          <w:sz w:val="24"/>
          <w:szCs w:val="24"/>
        </w:rPr>
        <w:t>аспоряж</w:t>
      </w:r>
      <w:r w:rsidR="00FD3307" w:rsidRPr="004304B5">
        <w:rPr>
          <w:rFonts w:ascii="Times New Roman" w:hAnsi="Times New Roman"/>
          <w:sz w:val="24"/>
          <w:szCs w:val="24"/>
        </w:rPr>
        <w:t>ение вносит сектор экономики и финансов</w:t>
      </w:r>
    </w:p>
    <w:p w:rsidR="00FD3307" w:rsidRPr="004304B5" w:rsidRDefault="00FD3307" w:rsidP="004304B5">
      <w:pPr>
        <w:spacing w:after="0"/>
        <w:rPr>
          <w:rFonts w:ascii="Times New Roman" w:hAnsi="Times New Roman"/>
          <w:sz w:val="24"/>
          <w:szCs w:val="24"/>
        </w:rPr>
      </w:pPr>
      <w:r w:rsidRPr="004304B5">
        <w:rPr>
          <w:rFonts w:ascii="Times New Roman" w:hAnsi="Times New Roman"/>
          <w:sz w:val="24"/>
          <w:szCs w:val="24"/>
        </w:rPr>
        <w:t>8(86377)5-43-85</w:t>
      </w:r>
    </w:p>
    <w:p w:rsidR="00FD3307" w:rsidRDefault="00FD3307" w:rsidP="004304B5">
      <w:pPr>
        <w:spacing w:after="0"/>
        <w:sectPr w:rsidR="00FD3307" w:rsidSect="00755F63">
          <w:pgSz w:w="11906" w:h="16838"/>
          <w:pgMar w:top="397" w:right="1106" w:bottom="397" w:left="1701" w:header="709" w:footer="709" w:gutter="0"/>
          <w:cols w:space="708"/>
          <w:docGrid w:linePitch="360"/>
        </w:sectPr>
      </w:pPr>
    </w:p>
    <w:p w:rsidR="005124E1" w:rsidRPr="004304B5" w:rsidRDefault="00956F36" w:rsidP="00755F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</w:t>
      </w:r>
      <w:r w:rsidR="00FD3307" w:rsidRPr="004304B5">
        <w:rPr>
          <w:rFonts w:ascii="Times New Roman" w:hAnsi="Times New Roman"/>
          <w:sz w:val="24"/>
          <w:szCs w:val="24"/>
        </w:rPr>
        <w:t>П</w:t>
      </w:r>
      <w:r w:rsidR="0065508A" w:rsidRPr="004304B5">
        <w:rPr>
          <w:rFonts w:ascii="Times New Roman" w:hAnsi="Times New Roman"/>
          <w:sz w:val="24"/>
          <w:szCs w:val="24"/>
        </w:rPr>
        <w:t xml:space="preserve">риложение </w:t>
      </w:r>
    </w:p>
    <w:p w:rsidR="004304B5" w:rsidRPr="004304B5" w:rsidRDefault="00956F36" w:rsidP="00755F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04B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65508A" w:rsidRPr="004304B5">
        <w:rPr>
          <w:rFonts w:ascii="Times New Roman" w:hAnsi="Times New Roman"/>
          <w:sz w:val="24"/>
          <w:szCs w:val="24"/>
        </w:rPr>
        <w:t xml:space="preserve">к </w:t>
      </w:r>
      <w:r w:rsidR="00E61F10" w:rsidRPr="004304B5">
        <w:rPr>
          <w:rFonts w:ascii="Times New Roman" w:hAnsi="Times New Roman"/>
          <w:sz w:val="24"/>
          <w:szCs w:val="24"/>
        </w:rPr>
        <w:t xml:space="preserve">распоряжению </w:t>
      </w:r>
      <w:r w:rsidR="0065508A" w:rsidRPr="004304B5">
        <w:rPr>
          <w:rFonts w:ascii="Times New Roman" w:hAnsi="Times New Roman"/>
          <w:sz w:val="24"/>
          <w:szCs w:val="24"/>
        </w:rPr>
        <w:t xml:space="preserve">Администрации </w:t>
      </w:r>
      <w:r w:rsidR="00CF59D2" w:rsidRPr="004304B5">
        <w:rPr>
          <w:rFonts w:ascii="Times New Roman" w:hAnsi="Times New Roman"/>
          <w:sz w:val="24"/>
          <w:szCs w:val="24"/>
        </w:rPr>
        <w:t>Веселовского</w:t>
      </w:r>
      <w:r w:rsidR="0065508A" w:rsidRPr="004304B5">
        <w:rPr>
          <w:rFonts w:ascii="Times New Roman" w:hAnsi="Times New Roman"/>
          <w:sz w:val="24"/>
          <w:szCs w:val="24"/>
        </w:rPr>
        <w:t xml:space="preserve"> сельского поселения от</w:t>
      </w:r>
      <w:r w:rsidR="004304B5" w:rsidRPr="004304B5">
        <w:rPr>
          <w:rFonts w:ascii="Times New Roman" w:hAnsi="Times New Roman"/>
          <w:sz w:val="24"/>
          <w:szCs w:val="24"/>
        </w:rPr>
        <w:t xml:space="preserve"> </w:t>
      </w:r>
      <w:r w:rsidR="000100E1">
        <w:rPr>
          <w:rFonts w:ascii="Times New Roman" w:hAnsi="Times New Roman"/>
          <w:sz w:val="24"/>
          <w:szCs w:val="24"/>
        </w:rPr>
        <w:t>27.</w:t>
      </w:r>
      <w:r w:rsidR="004B0B85">
        <w:rPr>
          <w:rFonts w:ascii="Times New Roman" w:hAnsi="Times New Roman"/>
          <w:sz w:val="24"/>
          <w:szCs w:val="24"/>
        </w:rPr>
        <w:t>03</w:t>
      </w:r>
      <w:r w:rsidR="004473BD" w:rsidRPr="004304B5">
        <w:rPr>
          <w:rFonts w:ascii="Times New Roman" w:hAnsi="Times New Roman"/>
          <w:sz w:val="24"/>
          <w:szCs w:val="24"/>
        </w:rPr>
        <w:t>.202</w:t>
      </w:r>
      <w:r w:rsidR="004B0B85">
        <w:rPr>
          <w:rFonts w:ascii="Times New Roman" w:hAnsi="Times New Roman"/>
          <w:sz w:val="24"/>
          <w:szCs w:val="24"/>
        </w:rPr>
        <w:t>3</w:t>
      </w:r>
      <w:r w:rsidR="004473BD" w:rsidRPr="004304B5">
        <w:rPr>
          <w:rFonts w:ascii="Times New Roman" w:hAnsi="Times New Roman"/>
          <w:sz w:val="24"/>
          <w:szCs w:val="24"/>
        </w:rPr>
        <w:t xml:space="preserve"> №</w:t>
      </w:r>
      <w:r w:rsidR="00E61F10" w:rsidRPr="004304B5">
        <w:rPr>
          <w:rFonts w:ascii="Times New Roman" w:hAnsi="Times New Roman"/>
          <w:sz w:val="24"/>
          <w:szCs w:val="24"/>
        </w:rPr>
        <w:t xml:space="preserve"> </w:t>
      </w:r>
      <w:r w:rsidR="000100E1">
        <w:rPr>
          <w:rFonts w:ascii="Times New Roman" w:hAnsi="Times New Roman"/>
          <w:sz w:val="24"/>
          <w:szCs w:val="24"/>
        </w:rPr>
        <w:t>23</w:t>
      </w:r>
    </w:p>
    <w:p w:rsidR="0065508A" w:rsidRDefault="0065508A" w:rsidP="004304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04B5">
        <w:rPr>
          <w:rFonts w:ascii="Times New Roman" w:hAnsi="Times New Roman"/>
          <w:sz w:val="24"/>
          <w:szCs w:val="24"/>
        </w:rPr>
        <w:t>«</w:t>
      </w:r>
      <w:r w:rsidR="002E74F9" w:rsidRPr="004304B5">
        <w:rPr>
          <w:rFonts w:ascii="Times New Roman" w:hAnsi="Times New Roman"/>
          <w:sz w:val="24"/>
          <w:szCs w:val="24"/>
        </w:rPr>
        <w:t>Охрана окружающей среды и рациональное природопользование</w:t>
      </w:r>
      <w:r w:rsidRPr="004304B5">
        <w:rPr>
          <w:rFonts w:ascii="Times New Roman" w:hAnsi="Times New Roman"/>
          <w:sz w:val="24"/>
          <w:szCs w:val="24"/>
        </w:rPr>
        <w:t>» на 20</w:t>
      </w:r>
      <w:r w:rsidR="007D52FE" w:rsidRPr="004304B5">
        <w:rPr>
          <w:rFonts w:ascii="Times New Roman" w:hAnsi="Times New Roman"/>
          <w:sz w:val="24"/>
          <w:szCs w:val="24"/>
        </w:rPr>
        <w:t>2</w:t>
      </w:r>
      <w:r w:rsidR="00754703" w:rsidRPr="004304B5">
        <w:rPr>
          <w:rFonts w:ascii="Times New Roman" w:hAnsi="Times New Roman"/>
          <w:sz w:val="24"/>
          <w:szCs w:val="24"/>
        </w:rPr>
        <w:t>3</w:t>
      </w:r>
      <w:r w:rsidRPr="004304B5">
        <w:rPr>
          <w:rFonts w:ascii="Times New Roman" w:hAnsi="Times New Roman"/>
          <w:sz w:val="24"/>
          <w:szCs w:val="24"/>
        </w:rPr>
        <w:t xml:space="preserve"> год</w:t>
      </w:r>
    </w:p>
    <w:p w:rsidR="00755F63" w:rsidRPr="004304B5" w:rsidRDefault="00755F63" w:rsidP="004304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3"/>
        <w:gridCol w:w="1699"/>
        <w:gridCol w:w="5524"/>
        <w:gridCol w:w="1003"/>
        <w:gridCol w:w="696"/>
        <w:gridCol w:w="707"/>
        <w:gridCol w:w="708"/>
        <w:gridCol w:w="708"/>
        <w:gridCol w:w="725"/>
      </w:tblGrid>
      <w:tr w:rsidR="00946CB4" w:rsidRPr="004304B5" w:rsidTr="00754703">
        <w:trPr>
          <w:trHeight w:val="144"/>
        </w:trPr>
        <w:tc>
          <w:tcPr>
            <w:tcW w:w="4073" w:type="dxa"/>
            <w:vMerge w:val="restart"/>
          </w:tcPr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699" w:type="dxa"/>
            <w:vMerge w:val="restart"/>
          </w:tcPr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524" w:type="dxa"/>
            <w:vMerge w:val="restart"/>
          </w:tcPr>
          <w:p w:rsidR="00956F36" w:rsidRPr="004304B5" w:rsidRDefault="00956F3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F36" w:rsidRPr="004304B5" w:rsidRDefault="00956F3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003" w:type="dxa"/>
            <w:vMerge w:val="restart"/>
          </w:tcPr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3544" w:type="dxa"/>
            <w:gridSpan w:val="5"/>
          </w:tcPr>
          <w:p w:rsidR="001159E6" w:rsidRPr="004304B5" w:rsidRDefault="001159E6" w:rsidP="00754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7D52FE" w:rsidRPr="004304B5">
              <w:rPr>
                <w:rFonts w:ascii="Times New Roman" w:hAnsi="Times New Roman"/>
                <w:sz w:val="24"/>
                <w:szCs w:val="24"/>
              </w:rPr>
              <w:t>2</w:t>
            </w:r>
            <w:r w:rsidR="00754703" w:rsidRPr="004304B5">
              <w:rPr>
                <w:rFonts w:ascii="Times New Roman" w:hAnsi="Times New Roman"/>
                <w:sz w:val="24"/>
                <w:szCs w:val="24"/>
              </w:rPr>
              <w:t>3</w:t>
            </w:r>
            <w:r w:rsidR="007D52FE" w:rsidRPr="004304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4B5">
              <w:rPr>
                <w:rFonts w:ascii="Times New Roman" w:hAnsi="Times New Roman"/>
                <w:sz w:val="24"/>
                <w:szCs w:val="24"/>
              </w:rPr>
              <w:t>год (тыс.руб.)</w:t>
            </w:r>
          </w:p>
        </w:tc>
      </w:tr>
      <w:tr w:rsidR="00946CB4" w:rsidRPr="004304B5" w:rsidTr="00754703">
        <w:trPr>
          <w:trHeight w:val="144"/>
        </w:trPr>
        <w:tc>
          <w:tcPr>
            <w:tcW w:w="4073" w:type="dxa"/>
            <w:vMerge/>
          </w:tcPr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vMerge/>
          </w:tcPr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7" w:type="dxa"/>
          </w:tcPr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</w:tcPr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</w:tcPr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25" w:type="dxa"/>
          </w:tcPr>
          <w:p w:rsidR="001159E6" w:rsidRPr="004304B5" w:rsidRDefault="001159E6" w:rsidP="00956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Внебюджисточники</w:t>
            </w:r>
          </w:p>
        </w:tc>
      </w:tr>
      <w:tr w:rsidR="00946CB4" w:rsidRPr="004304B5" w:rsidTr="00754703">
        <w:trPr>
          <w:trHeight w:val="144"/>
        </w:trPr>
        <w:tc>
          <w:tcPr>
            <w:tcW w:w="4073" w:type="dxa"/>
          </w:tcPr>
          <w:p w:rsidR="0065508A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65508A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4" w:type="dxa"/>
          </w:tcPr>
          <w:p w:rsidR="0065508A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65508A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65508A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65508A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65508A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65508A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65508A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46CB4" w:rsidRPr="004304B5" w:rsidTr="00754703">
        <w:trPr>
          <w:trHeight w:val="144"/>
        </w:trPr>
        <w:tc>
          <w:tcPr>
            <w:tcW w:w="4073" w:type="dxa"/>
          </w:tcPr>
          <w:p w:rsidR="00486315" w:rsidRPr="004304B5" w:rsidRDefault="00486315" w:rsidP="00DF7D9A">
            <w:pPr>
              <w:pStyle w:val="ConsPlusCell"/>
              <w:rPr>
                <w:kern w:val="2"/>
                <w:sz w:val="24"/>
                <w:szCs w:val="24"/>
              </w:rPr>
            </w:pPr>
            <w:r w:rsidRPr="004304B5">
              <w:rPr>
                <w:sz w:val="24"/>
                <w:szCs w:val="24"/>
              </w:rPr>
              <w:t xml:space="preserve">Подпрограмма  «Охрана окружающей среды в </w:t>
            </w:r>
            <w:r w:rsidR="00CF59D2" w:rsidRPr="004304B5">
              <w:rPr>
                <w:sz w:val="24"/>
                <w:szCs w:val="24"/>
              </w:rPr>
              <w:t>Веселов</w:t>
            </w:r>
            <w:r w:rsidR="00607533" w:rsidRPr="004304B5">
              <w:rPr>
                <w:sz w:val="24"/>
                <w:szCs w:val="24"/>
              </w:rPr>
              <w:t>ском</w:t>
            </w:r>
            <w:r w:rsidRPr="004304B5">
              <w:rPr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1699" w:type="dxa"/>
          </w:tcPr>
          <w:p w:rsidR="00486315" w:rsidRPr="004304B5" w:rsidRDefault="00053D03" w:rsidP="00011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5124E1" w:rsidRPr="004304B5" w:rsidRDefault="005124E1" w:rsidP="00982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  <w:sz w:val="24"/>
                <w:szCs w:val="24"/>
              </w:rPr>
            </w:pPr>
            <w:r w:rsidRPr="004304B5">
              <w:rPr>
                <w:rFonts w:ascii="Times New Roman" w:hAnsi="Times New Roman" w:cs="Courier New"/>
                <w:sz w:val="24"/>
                <w:szCs w:val="24"/>
              </w:rPr>
              <w:t>снижение количества нарушений в области охраны окружающей среды;</w:t>
            </w:r>
          </w:p>
          <w:p w:rsidR="005124E1" w:rsidRPr="004304B5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 w:cs="Courier New"/>
                <w:sz w:val="24"/>
                <w:szCs w:val="24"/>
              </w:rPr>
              <w:t>обеспечение потребностей населения,  секторов экономики в информации о состоянии окружающей среды, ее загрязнении;</w:t>
            </w:r>
            <w:r w:rsidRPr="004304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24E1" w:rsidRPr="004304B5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уменьшение количества несанкционированных свалок и объектов размещения отходов;</w:t>
            </w:r>
          </w:p>
          <w:p w:rsidR="00486315" w:rsidRPr="004304B5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формирование экологического сознания и повышение уровня экологической культуры населения сельского поселения</w:t>
            </w:r>
          </w:p>
        </w:tc>
        <w:tc>
          <w:tcPr>
            <w:tcW w:w="1003" w:type="dxa"/>
          </w:tcPr>
          <w:p w:rsidR="00486315" w:rsidRPr="004304B5" w:rsidRDefault="00486315">
            <w:pPr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486315" w:rsidRPr="004304B5" w:rsidRDefault="0075470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707" w:type="dxa"/>
          </w:tcPr>
          <w:p w:rsidR="00486315" w:rsidRPr="004304B5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486315" w:rsidRPr="004304B5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486315" w:rsidRPr="004304B5" w:rsidRDefault="00754703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725" w:type="dxa"/>
          </w:tcPr>
          <w:p w:rsidR="00486315" w:rsidRPr="004304B5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4304B5" w:rsidTr="00754703">
        <w:trPr>
          <w:trHeight w:val="144"/>
        </w:trPr>
        <w:tc>
          <w:tcPr>
            <w:tcW w:w="4073" w:type="dxa"/>
          </w:tcPr>
          <w:p w:rsidR="00011A53" w:rsidRPr="004304B5" w:rsidRDefault="00011A53" w:rsidP="00053D03">
            <w:pPr>
              <w:pStyle w:val="ConsPlusCell"/>
              <w:rPr>
                <w:sz w:val="24"/>
                <w:szCs w:val="24"/>
              </w:rPr>
            </w:pPr>
            <w:r w:rsidRPr="004304B5">
              <w:rPr>
                <w:sz w:val="24"/>
                <w:szCs w:val="24"/>
              </w:rPr>
              <w:t>Основное мероприятие 1.1</w:t>
            </w:r>
          </w:p>
          <w:p w:rsidR="00011A53" w:rsidRPr="004304B5" w:rsidRDefault="00011A53" w:rsidP="00982531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4304B5">
              <w:rPr>
                <w:sz w:val="24"/>
                <w:szCs w:val="24"/>
              </w:rPr>
              <w:t>«Деятельность по снижению загрязнения атмосферного воздуха»</w:t>
            </w:r>
          </w:p>
        </w:tc>
        <w:tc>
          <w:tcPr>
            <w:tcW w:w="1699" w:type="dxa"/>
          </w:tcPr>
          <w:p w:rsidR="00011A53" w:rsidRPr="004304B5" w:rsidRDefault="00011A53" w:rsidP="00011A53">
            <w:pPr>
              <w:rPr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4304B5" w:rsidRDefault="00011A53" w:rsidP="00982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предупреждение вредного воздействия на атмосферный воздух посредством выдачи разрешений, устанавливающих перечень и количество вредных (загрязняющих) веществ, разрешенных к выбросу в атмосферный воздух, и обязательные условия при осуществлении деятельности хозяйствующих субъектов на территории Веселовского сельского поселения</w:t>
            </w:r>
          </w:p>
        </w:tc>
        <w:tc>
          <w:tcPr>
            <w:tcW w:w="1003" w:type="dxa"/>
          </w:tcPr>
          <w:p w:rsidR="00011A53" w:rsidRPr="004304B5" w:rsidRDefault="00011A53" w:rsidP="00132269">
            <w:pPr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011A53" w:rsidRPr="004304B5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4304B5" w:rsidTr="00754703">
        <w:trPr>
          <w:trHeight w:val="144"/>
        </w:trPr>
        <w:tc>
          <w:tcPr>
            <w:tcW w:w="4073" w:type="dxa"/>
          </w:tcPr>
          <w:p w:rsidR="00011A53" w:rsidRPr="004304B5" w:rsidRDefault="00011A53" w:rsidP="00053D03">
            <w:pPr>
              <w:pStyle w:val="ConsPlusCell"/>
              <w:rPr>
                <w:sz w:val="24"/>
                <w:szCs w:val="24"/>
              </w:rPr>
            </w:pPr>
            <w:r w:rsidRPr="004304B5">
              <w:rPr>
                <w:sz w:val="24"/>
                <w:szCs w:val="24"/>
              </w:rPr>
              <w:t>Основное мероприятие 1.2</w:t>
            </w:r>
          </w:p>
          <w:p w:rsidR="00011A53" w:rsidRPr="004304B5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«Экологическое просвещение и формирование экологической культуры, обеспечение информацией о состоянии окружающей среды»</w:t>
            </w:r>
          </w:p>
        </w:tc>
        <w:tc>
          <w:tcPr>
            <w:tcW w:w="1699" w:type="dxa"/>
          </w:tcPr>
          <w:p w:rsidR="00011A53" w:rsidRPr="004304B5" w:rsidRDefault="00011A53" w:rsidP="00011A53">
            <w:pPr>
              <w:rPr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4304B5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повышение экологической грамотности населения; вовлечение широких слоев населения в природоохранные мероприятия; обеспечение информацией о состоянии окружающей среды и природных ресурсов поселения</w:t>
            </w:r>
          </w:p>
        </w:tc>
        <w:tc>
          <w:tcPr>
            <w:tcW w:w="1003" w:type="dxa"/>
          </w:tcPr>
          <w:p w:rsidR="00011A53" w:rsidRPr="004304B5" w:rsidRDefault="00011A53" w:rsidP="00053D03">
            <w:pPr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4304B5" w:rsidTr="00754703">
        <w:trPr>
          <w:trHeight w:val="1125"/>
        </w:trPr>
        <w:tc>
          <w:tcPr>
            <w:tcW w:w="4073" w:type="dxa"/>
          </w:tcPr>
          <w:p w:rsidR="00011A53" w:rsidRPr="004304B5" w:rsidRDefault="00011A53" w:rsidP="009825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Основное мероприятие 1.3 «Организация детско-юношеского экологического движения»</w:t>
            </w:r>
          </w:p>
        </w:tc>
        <w:tc>
          <w:tcPr>
            <w:tcW w:w="1699" w:type="dxa"/>
          </w:tcPr>
          <w:p w:rsidR="00011A53" w:rsidRPr="004304B5" w:rsidRDefault="00011A53" w:rsidP="00011A53">
            <w:pPr>
              <w:rPr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4304B5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1003" w:type="dxa"/>
          </w:tcPr>
          <w:p w:rsidR="00011A53" w:rsidRPr="004304B5" w:rsidRDefault="00011A53" w:rsidP="00053D03">
            <w:pPr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4304B5" w:rsidTr="00754703">
        <w:trPr>
          <w:trHeight w:val="286"/>
        </w:trPr>
        <w:tc>
          <w:tcPr>
            <w:tcW w:w="4073" w:type="dxa"/>
          </w:tcPr>
          <w:p w:rsidR="00011A53" w:rsidRPr="004304B5" w:rsidRDefault="00011A53" w:rsidP="00011A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Основное мероприятие 1.4 «Мероприятия по регулированию численности безнадзорных животных »</w:t>
            </w:r>
          </w:p>
        </w:tc>
        <w:tc>
          <w:tcPr>
            <w:tcW w:w="1699" w:type="dxa"/>
          </w:tcPr>
          <w:p w:rsidR="00011A53" w:rsidRPr="004304B5" w:rsidRDefault="00011A53" w:rsidP="00BB381D">
            <w:pPr>
              <w:rPr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Специалист по вопросам муниципального хозяйства</w:t>
            </w:r>
          </w:p>
        </w:tc>
        <w:tc>
          <w:tcPr>
            <w:tcW w:w="5524" w:type="dxa"/>
          </w:tcPr>
          <w:p w:rsidR="00011A53" w:rsidRPr="004304B5" w:rsidRDefault="00011A53" w:rsidP="00011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Обеспечение благоприятных условий для жизни населения на территориях населенных пунктов</w:t>
            </w:r>
          </w:p>
        </w:tc>
        <w:tc>
          <w:tcPr>
            <w:tcW w:w="1003" w:type="dxa"/>
          </w:tcPr>
          <w:p w:rsidR="00011A53" w:rsidRPr="004304B5" w:rsidRDefault="00011A53" w:rsidP="00132269">
            <w:pPr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011A53" w:rsidRPr="004304B5" w:rsidRDefault="00754703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707" w:type="dxa"/>
          </w:tcPr>
          <w:p w:rsidR="00011A53" w:rsidRPr="004304B5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754703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725" w:type="dxa"/>
          </w:tcPr>
          <w:p w:rsidR="00011A53" w:rsidRPr="004304B5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473BD" w:rsidRPr="004304B5" w:rsidTr="00754703">
        <w:trPr>
          <w:trHeight w:val="1594"/>
        </w:trPr>
        <w:tc>
          <w:tcPr>
            <w:tcW w:w="4073" w:type="dxa"/>
          </w:tcPr>
          <w:p w:rsidR="004473BD" w:rsidRPr="004304B5" w:rsidRDefault="004473BD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Контрольно событие мероприятия</w:t>
            </w:r>
          </w:p>
          <w:p w:rsidR="004473BD" w:rsidRPr="004304B5" w:rsidRDefault="004473BD" w:rsidP="008A6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Реализация Решения Собрания депутатов Веселовского сельского поселения «Об утверждении Правил благоустройства на территории Веселовского сельского поселения»</w:t>
            </w:r>
          </w:p>
        </w:tc>
        <w:tc>
          <w:tcPr>
            <w:tcW w:w="1699" w:type="dxa"/>
          </w:tcPr>
          <w:p w:rsidR="004473BD" w:rsidRPr="004304B5" w:rsidRDefault="004473BD" w:rsidP="00011A53">
            <w:pPr>
              <w:rPr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4473BD" w:rsidRPr="004304B5" w:rsidRDefault="004473BD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1003" w:type="dxa"/>
          </w:tcPr>
          <w:p w:rsidR="004473BD" w:rsidRPr="004304B5" w:rsidRDefault="004473BD" w:rsidP="00053D03">
            <w:pPr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4473BD" w:rsidRPr="004304B5" w:rsidRDefault="00754703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707" w:type="dxa"/>
          </w:tcPr>
          <w:p w:rsidR="004473BD" w:rsidRPr="004304B5" w:rsidRDefault="004473BD" w:rsidP="00472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4473BD" w:rsidRPr="004304B5" w:rsidRDefault="004473BD" w:rsidP="00472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4473BD" w:rsidRPr="004304B5" w:rsidRDefault="00754703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725" w:type="dxa"/>
          </w:tcPr>
          <w:p w:rsidR="004473BD" w:rsidRPr="004304B5" w:rsidRDefault="004473BD" w:rsidP="00472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4304B5" w:rsidTr="00754703">
        <w:trPr>
          <w:trHeight w:val="1367"/>
        </w:trPr>
        <w:tc>
          <w:tcPr>
            <w:tcW w:w="4073" w:type="dxa"/>
          </w:tcPr>
          <w:p w:rsidR="00011A53" w:rsidRPr="004304B5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Подпрограмма 2. «Формирование комплексной системы управления отходами и вторичными материальными ресурсами на территории</w:t>
            </w:r>
          </w:p>
          <w:p w:rsidR="00011A53" w:rsidRPr="004304B5" w:rsidRDefault="00011A53" w:rsidP="009825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Веселовского сельского поселения»</w:t>
            </w:r>
          </w:p>
        </w:tc>
        <w:tc>
          <w:tcPr>
            <w:tcW w:w="1699" w:type="dxa"/>
          </w:tcPr>
          <w:p w:rsidR="00011A53" w:rsidRPr="004304B5" w:rsidRDefault="00011A53" w:rsidP="00011A53">
            <w:pPr>
              <w:rPr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4304B5" w:rsidRDefault="00011A53" w:rsidP="0098253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организация утилизации и переработки бытовых и промышленных отходов на территории поселения;</w:t>
            </w:r>
          </w:p>
          <w:p w:rsidR="00011A53" w:rsidRPr="004304B5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повышение охвата населения планово-регулярной системой сбора и вывоза твердых бытовых отходов</w:t>
            </w:r>
          </w:p>
        </w:tc>
        <w:tc>
          <w:tcPr>
            <w:tcW w:w="1003" w:type="dxa"/>
          </w:tcPr>
          <w:p w:rsidR="00011A53" w:rsidRPr="004304B5" w:rsidRDefault="00011A53" w:rsidP="00053D03">
            <w:pPr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011A53" w:rsidRPr="004304B5" w:rsidRDefault="004B0B85" w:rsidP="00447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707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4B0B85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725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4304B5" w:rsidTr="00754703">
        <w:trPr>
          <w:trHeight w:val="1352"/>
        </w:trPr>
        <w:tc>
          <w:tcPr>
            <w:tcW w:w="4073" w:type="dxa"/>
          </w:tcPr>
          <w:p w:rsidR="00011A53" w:rsidRPr="004304B5" w:rsidRDefault="00011A53" w:rsidP="009825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Основное мероприятие 2.1 «Развитие материальной базы Веселовского сельского поселения в сфере обращения с твердыми бытовыми отходами, включая приобретение мусоровозов»</w:t>
            </w:r>
          </w:p>
        </w:tc>
        <w:tc>
          <w:tcPr>
            <w:tcW w:w="1699" w:type="dxa"/>
          </w:tcPr>
          <w:p w:rsidR="00011A53" w:rsidRPr="004304B5" w:rsidRDefault="00011A53" w:rsidP="00011A53">
            <w:pPr>
              <w:rPr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4304B5" w:rsidRDefault="00011A53" w:rsidP="00982531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4304B5">
              <w:rPr>
                <w:sz w:val="24"/>
                <w:szCs w:val="24"/>
              </w:rPr>
              <w:t>повышение охвата населения планово-регулярной системой сбора и вывоза твердых бытовых отходов, сокращение количества действующих объектов размещения твердых бытовых отходов</w:t>
            </w:r>
          </w:p>
        </w:tc>
        <w:tc>
          <w:tcPr>
            <w:tcW w:w="1003" w:type="dxa"/>
          </w:tcPr>
          <w:p w:rsidR="00011A53" w:rsidRPr="004304B5" w:rsidRDefault="00011A53" w:rsidP="00053D03">
            <w:pPr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011A53" w:rsidRPr="004304B5" w:rsidRDefault="004B0B85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707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4B0B85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725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4304B5" w:rsidTr="00754703">
        <w:trPr>
          <w:trHeight w:val="1359"/>
        </w:trPr>
        <w:tc>
          <w:tcPr>
            <w:tcW w:w="4073" w:type="dxa"/>
          </w:tcPr>
          <w:p w:rsidR="00BB381D" w:rsidRPr="004304B5" w:rsidRDefault="00BB381D" w:rsidP="009825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Основное мероприятие 2.2 «Улучшение санитарно-экологического состояния территории Веселовского сельского поселения»</w:t>
            </w:r>
          </w:p>
        </w:tc>
        <w:tc>
          <w:tcPr>
            <w:tcW w:w="1699" w:type="dxa"/>
          </w:tcPr>
          <w:p w:rsidR="00BB381D" w:rsidRPr="004304B5" w:rsidRDefault="00BB381D" w:rsidP="00012454">
            <w:pPr>
              <w:rPr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BB381D" w:rsidRPr="004304B5" w:rsidRDefault="00BB381D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повышение охвата населения планово-регулярной системой сбора и вывоза твердых бытовых отходов, улучшение экологической обстановки</w:t>
            </w:r>
          </w:p>
        </w:tc>
        <w:tc>
          <w:tcPr>
            <w:tcW w:w="1003" w:type="dxa"/>
          </w:tcPr>
          <w:p w:rsidR="00BB381D" w:rsidRPr="004304B5" w:rsidRDefault="00BB381D" w:rsidP="00053D03">
            <w:pPr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BB381D" w:rsidRPr="004304B5" w:rsidRDefault="00754703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07" w:type="dxa"/>
          </w:tcPr>
          <w:p w:rsidR="00BB381D" w:rsidRPr="004304B5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BB381D" w:rsidRPr="004304B5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BB381D" w:rsidRPr="004304B5" w:rsidRDefault="00754703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25" w:type="dxa"/>
          </w:tcPr>
          <w:p w:rsidR="00BB381D" w:rsidRPr="004304B5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4304B5" w:rsidTr="00754703">
        <w:trPr>
          <w:trHeight w:val="1539"/>
        </w:trPr>
        <w:tc>
          <w:tcPr>
            <w:tcW w:w="4073" w:type="dxa"/>
          </w:tcPr>
          <w:p w:rsidR="00011A53" w:rsidRPr="004304B5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Контрольно событие мероприятия</w:t>
            </w:r>
          </w:p>
          <w:p w:rsidR="00011A53" w:rsidRPr="004304B5" w:rsidRDefault="00011A53" w:rsidP="00A00D03">
            <w:pPr>
              <w:pStyle w:val="ConsPlusCell"/>
              <w:rPr>
                <w:kern w:val="2"/>
                <w:sz w:val="24"/>
                <w:szCs w:val="24"/>
              </w:rPr>
            </w:pPr>
            <w:r w:rsidRPr="004304B5">
              <w:rPr>
                <w:sz w:val="24"/>
                <w:szCs w:val="24"/>
              </w:rPr>
              <w:t>Реализация Решения Собрания депутатов Веселовского сельского поселения «Об утверждении Правил благоустройства на территории Веселовского сельского поселения»</w:t>
            </w:r>
          </w:p>
        </w:tc>
        <w:tc>
          <w:tcPr>
            <w:tcW w:w="1699" w:type="dxa"/>
          </w:tcPr>
          <w:p w:rsidR="00011A53" w:rsidRPr="004304B5" w:rsidRDefault="00011A53" w:rsidP="00012454">
            <w:pPr>
              <w:rPr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4304B5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1003" w:type="dxa"/>
          </w:tcPr>
          <w:p w:rsidR="00011A53" w:rsidRPr="004304B5" w:rsidRDefault="00011A53" w:rsidP="00754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весь пер</w:t>
            </w:r>
            <w:r w:rsidR="00754703" w:rsidRPr="004304B5">
              <w:rPr>
                <w:rFonts w:ascii="Times New Roman" w:hAnsi="Times New Roman"/>
                <w:sz w:val="24"/>
                <w:szCs w:val="24"/>
              </w:rPr>
              <w:t>и</w:t>
            </w:r>
            <w:r w:rsidRPr="004304B5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696" w:type="dxa"/>
          </w:tcPr>
          <w:p w:rsidR="00011A53" w:rsidRPr="004304B5" w:rsidRDefault="004B0B85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707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4B0B85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725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4304B5" w:rsidTr="00754703">
        <w:trPr>
          <w:trHeight w:val="1839"/>
        </w:trPr>
        <w:tc>
          <w:tcPr>
            <w:tcW w:w="4073" w:type="dxa"/>
          </w:tcPr>
          <w:p w:rsidR="00011A53" w:rsidRPr="004304B5" w:rsidRDefault="00011A53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4304B5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699" w:type="dxa"/>
          </w:tcPr>
          <w:p w:rsidR="00011A53" w:rsidRPr="004304B5" w:rsidRDefault="00011A53" w:rsidP="00012454">
            <w:pPr>
              <w:rPr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4304B5" w:rsidRDefault="00011A53" w:rsidP="00956F36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4304B5">
              <w:rPr>
                <w:sz w:val="24"/>
                <w:szCs w:val="24"/>
              </w:rPr>
              <w:t>снижение антропогенной нагрузки на окружающую среду;</w:t>
            </w:r>
            <w:r w:rsidR="00956F36" w:rsidRPr="004304B5">
              <w:rPr>
                <w:sz w:val="24"/>
                <w:szCs w:val="24"/>
              </w:rPr>
              <w:t xml:space="preserve"> </w:t>
            </w:r>
            <w:r w:rsidRPr="004304B5">
              <w:rPr>
                <w:sz w:val="24"/>
                <w:szCs w:val="24"/>
              </w:rPr>
              <w:t>снижение показателя индекса загрязнения атмосферного воздуха;</w:t>
            </w:r>
            <w:r w:rsidR="00956F36" w:rsidRPr="004304B5">
              <w:rPr>
                <w:sz w:val="24"/>
                <w:szCs w:val="24"/>
              </w:rPr>
              <w:t xml:space="preserve"> </w:t>
            </w:r>
            <w:r w:rsidRPr="004304B5">
              <w:rPr>
                <w:sz w:val="24"/>
                <w:szCs w:val="24"/>
              </w:rPr>
              <w:t>сокращение количества действующих санкционированных и законсервированных объектов размещения твердых бытовых отходов</w:t>
            </w:r>
          </w:p>
        </w:tc>
        <w:tc>
          <w:tcPr>
            <w:tcW w:w="1003" w:type="dxa"/>
          </w:tcPr>
          <w:p w:rsidR="00011A53" w:rsidRPr="004304B5" w:rsidRDefault="00011A53" w:rsidP="00754703">
            <w:pPr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весь пер</w:t>
            </w:r>
            <w:r w:rsidR="00754703" w:rsidRPr="004304B5">
              <w:rPr>
                <w:rFonts w:ascii="Times New Roman" w:hAnsi="Times New Roman"/>
                <w:sz w:val="24"/>
                <w:szCs w:val="24"/>
              </w:rPr>
              <w:t>и</w:t>
            </w:r>
            <w:r w:rsidRPr="004304B5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696" w:type="dxa"/>
          </w:tcPr>
          <w:p w:rsidR="00011A53" w:rsidRPr="004304B5" w:rsidRDefault="004B0B85" w:rsidP="00447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707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4B0B85" w:rsidP="007D5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725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9F7AF8" w:rsidRPr="005124E1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5124E1" w:rsidSect="00755F63">
      <w:pgSz w:w="16838" w:h="11906" w:orient="landscape"/>
      <w:pgMar w:top="1701" w:right="397" w:bottom="1259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6D05" w:rsidRDefault="001E6D05" w:rsidP="00946CB4">
      <w:pPr>
        <w:spacing w:after="0" w:line="240" w:lineRule="auto"/>
      </w:pPr>
      <w:r>
        <w:separator/>
      </w:r>
    </w:p>
  </w:endnote>
  <w:endnote w:type="continuationSeparator" w:id="0">
    <w:p w:rsidR="001E6D05" w:rsidRDefault="001E6D05" w:rsidP="0094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6D05" w:rsidRDefault="001E6D05" w:rsidP="00946CB4">
      <w:pPr>
        <w:spacing w:after="0" w:line="240" w:lineRule="auto"/>
      </w:pPr>
      <w:r>
        <w:separator/>
      </w:r>
    </w:p>
  </w:footnote>
  <w:footnote w:type="continuationSeparator" w:id="0">
    <w:p w:rsidR="001E6D05" w:rsidRDefault="001E6D05" w:rsidP="00946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100E1"/>
    <w:rsid w:val="00011A53"/>
    <w:rsid w:val="00012454"/>
    <w:rsid w:val="00031658"/>
    <w:rsid w:val="000332CA"/>
    <w:rsid w:val="000375C9"/>
    <w:rsid w:val="000517FB"/>
    <w:rsid w:val="00053D03"/>
    <w:rsid w:val="00074ACE"/>
    <w:rsid w:val="000C666F"/>
    <w:rsid w:val="000F11FA"/>
    <w:rsid w:val="000F50C6"/>
    <w:rsid w:val="001159E6"/>
    <w:rsid w:val="00132269"/>
    <w:rsid w:val="00182C1C"/>
    <w:rsid w:val="001E6D05"/>
    <w:rsid w:val="001F008B"/>
    <w:rsid w:val="00214730"/>
    <w:rsid w:val="002C65C9"/>
    <w:rsid w:val="002E74F9"/>
    <w:rsid w:val="00332D04"/>
    <w:rsid w:val="003911E2"/>
    <w:rsid w:val="004304B5"/>
    <w:rsid w:val="00440DE5"/>
    <w:rsid w:val="004473BD"/>
    <w:rsid w:val="00447843"/>
    <w:rsid w:val="0047235E"/>
    <w:rsid w:val="004759C7"/>
    <w:rsid w:val="00476F83"/>
    <w:rsid w:val="004819B7"/>
    <w:rsid w:val="00486315"/>
    <w:rsid w:val="004977BA"/>
    <w:rsid w:val="004B0B85"/>
    <w:rsid w:val="004D08B8"/>
    <w:rsid w:val="004D4631"/>
    <w:rsid w:val="005124E1"/>
    <w:rsid w:val="005C174F"/>
    <w:rsid w:val="00607533"/>
    <w:rsid w:val="0065508A"/>
    <w:rsid w:val="00660BD6"/>
    <w:rsid w:val="00705FDD"/>
    <w:rsid w:val="00752DA3"/>
    <w:rsid w:val="00754703"/>
    <w:rsid w:val="007555E9"/>
    <w:rsid w:val="00755F63"/>
    <w:rsid w:val="007A279B"/>
    <w:rsid w:val="007D52FE"/>
    <w:rsid w:val="008029DB"/>
    <w:rsid w:val="00830BE7"/>
    <w:rsid w:val="00840DF8"/>
    <w:rsid w:val="008A2D58"/>
    <w:rsid w:val="008A6472"/>
    <w:rsid w:val="008B207B"/>
    <w:rsid w:val="00914752"/>
    <w:rsid w:val="00932E0E"/>
    <w:rsid w:val="00937E1A"/>
    <w:rsid w:val="00946CB4"/>
    <w:rsid w:val="00947402"/>
    <w:rsid w:val="00956F36"/>
    <w:rsid w:val="00982531"/>
    <w:rsid w:val="009F7AF8"/>
    <w:rsid w:val="00A00D03"/>
    <w:rsid w:val="00A54197"/>
    <w:rsid w:val="00A71938"/>
    <w:rsid w:val="00B44FC2"/>
    <w:rsid w:val="00B7200B"/>
    <w:rsid w:val="00BB381D"/>
    <w:rsid w:val="00BB7602"/>
    <w:rsid w:val="00CA45AA"/>
    <w:rsid w:val="00CF59D2"/>
    <w:rsid w:val="00D06D04"/>
    <w:rsid w:val="00D7253C"/>
    <w:rsid w:val="00DF7D9A"/>
    <w:rsid w:val="00E16471"/>
    <w:rsid w:val="00E21989"/>
    <w:rsid w:val="00E37A53"/>
    <w:rsid w:val="00E61F10"/>
    <w:rsid w:val="00E9507F"/>
    <w:rsid w:val="00EA3CFD"/>
    <w:rsid w:val="00EC1878"/>
    <w:rsid w:val="00F422D1"/>
    <w:rsid w:val="00F6208F"/>
    <w:rsid w:val="00F74A22"/>
    <w:rsid w:val="00FB2A22"/>
    <w:rsid w:val="00FD3307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D4B6A51-AB8E-4DF4-ADE9-7ECA9F97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5124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a5">
    <w:basedOn w:val="a"/>
    <w:rsid w:val="005124E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semiHidden/>
    <w:unhideWhenUsed/>
    <w:rsid w:val="00946C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6CB4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46C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6CB4"/>
    <w:rPr>
      <w:rFonts w:ascii="Calibri" w:hAnsi="Calibri"/>
      <w:sz w:val="22"/>
      <w:szCs w:val="22"/>
    </w:rPr>
  </w:style>
  <w:style w:type="paragraph" w:styleId="aa">
    <w:name w:val="List Paragraph"/>
    <w:basedOn w:val="a"/>
    <w:qFormat/>
    <w:rsid w:val="0021473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8B9D1-5668-409F-9836-8051AFF39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2022-12-19T11:51:00Z</cp:lastPrinted>
  <dcterms:created xsi:type="dcterms:W3CDTF">2025-07-21T17:57:00Z</dcterms:created>
  <dcterms:modified xsi:type="dcterms:W3CDTF">2025-07-21T17:57:00Z</dcterms:modified>
</cp:coreProperties>
</file>